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ДЕНЬ НАРОДНОГО ЕДИНСТВА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Развлечение для старшей и подготовительной групп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Цель: приобщение детей к истории России.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Программные задачи: учить узнавать и называть героев России. Воспитывать уважение к людям, прославившим Россию. Воспитывать нравственно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патриотические чувства к Родине. Дать знания о событиях происхождения более 400 лет назад.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Дети старшей и подготовительной группы под музыку входят в зал.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ВЕДУЩИЙ     Ребята, сегодня мы отмечаем праздник, который празднует вся наша огромная страна. Совсем недавно у нас был праздник Осени. Мы радовались красотам осенним, благодарили её за обильный урожай, а ещё благодарили за праздники.  И один из них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День народного единства. Отмечает его вся Россия. Скажите, в какой день  отмечается этот праздник?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ОТВЕТЫ ДЕТЕЙ     4 ноября.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ВЕДУЩИЙ  Ребята, посмотрите, у меня в руках колоски пшеницы. Как много в них зернышек и сидят они близко, близко. Так и в нашей огромной стране все народы живут рядом в мире и дружбе.   День народного единства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 праздник взаимопомощи и единения всех российских народов. Об этом хотят рассказать наши ребята.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СТИХИ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историей не спорят, с историей живут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Она объединяет на подвиг и на труд.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Едино государство, когда един народ,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Когда великой силой он движется вперед.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Врага он побеждает встав, как един на бой,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Русь освобождает, и жертвует собой.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 славу тех героев живем одной судьбой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Сегодня День единства мы празднуем с тобой.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ВЕДУЩИЙ  Во все времена русские люди любили свою Родину. Во имя родной стороны совершали подвиги, слагали о ней песни, пословицы и стихи. Сейчас я попрошу вас подобрать красивые нужные слова к слову Родина. Родина у нас какая?  (высказывания детей)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ВЕДУЩИЙ  Молодцы! Вот какая замечательная Родина… А еще наша Родина многонациональная. Это значит, что в ней живет много народов. Эти народы отличаются внешне и у них свои традиции.  Давайте посмотрим, какие национальности живут у нас в Крыму.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экране изображены русские, украинцы, крымские татары, греки, армяне, евреи, караимы в национальных костюмах, дети рассматривают и обсуждают костюмы).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 не всегда народы России жили в единстве. На протяжении всей истории, Россия много раз подвергалась испытанию на прочность, не раз переживала времена, когда нарушалось её единство, когда в стране царили вражда и голод.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Послушайте, что произошло более 400 лет назад…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Русская земля была занята врагами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поляками. Казалось, что Русское государство погибло и никогда не обретет былого могущества. Но русские люди не хотели и не могли мириться с гибелью своего государства. Осенью в городе Нижний Новгород  староста Кузьма Минин начал собирать народное ополчение. Командовать им позвали самого лучшего военачальника князя Дмитрия Пожарского . Почти целый год собиралось войско.  И вот наконец вся Россия была готова дать отпор врагам и предателям. Начались бои за Москву. Благодаря умному и талантливому полководцу Пожарскому и таким простым героям, как Минин русский народ победил вражеское войско. Когда настали мирные времена, царь щедро наградил Минина и Пожарского, но самое главное, это народная память. В  Москве  поставили памятник этим героям и он известен во всем мире.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Вот такая славная победа сделала навсегда незабвенным для нас день 4 ноября и поэтому в нашей стране мы отмечаем такой праздник.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 у нас в Крыму живут очень дружные ребята, потому, что  Крым очень многонационален, как и вся Россия. Они вместе растут, вместе играют, вместе ходят в детский сад и в школу и очень любят свою малую родину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Крым и нашу могучую и великую Россию. Над нами мирное небо и яркое солнце под которым всем хочется играть.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КРЫСКО-ТАТАРСКАЯ ИГРА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ЗАИНЬКА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АРМЯНСКАЯ ИГРА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ПАСТУХ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ВЕДУЩИЙ  Мы думаем, что все, о чем мы сегодня с вами говорили, вы запомните и будете любить свою Родину, держаться всегда вместе и помогать друг другу.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Дети под музыку выходят из зала.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