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AE07" w14:textId="14F2E5EE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</w:t>
      </w:r>
      <w:r w:rsidR="00D34336">
        <w:rPr>
          <w:rFonts w:ascii="Times New Roman" w:eastAsia="Times New Roman" w:hAnsi="Times New Roman" w:cs="Times New Roman"/>
          <w:sz w:val="28"/>
        </w:rPr>
        <w:t xml:space="preserve">образовательное </w:t>
      </w:r>
      <w:r>
        <w:rPr>
          <w:rFonts w:ascii="Times New Roman" w:eastAsia="Times New Roman" w:hAnsi="Times New Roman" w:cs="Times New Roman"/>
          <w:sz w:val="28"/>
        </w:rPr>
        <w:t>учреждение</w:t>
      </w:r>
    </w:p>
    <w:p w14:paraId="41311FFB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23 «Ласточка» города Евпатории Республики Крым»</w:t>
      </w:r>
    </w:p>
    <w:p w14:paraId="14A4A712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BAA0A93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5646340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7404A6B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873BF3E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B7C753A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0AA2BC1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B5D645B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DFB759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989A55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СЦЕНАРИЙ  ПРАЗДНИКА</w:t>
      </w:r>
      <w:proofErr w:type="gramEnd"/>
    </w:p>
    <w:p w14:paraId="309852BF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EAB2AF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«КРЫМСКАЯ ВЕСНА»</w:t>
      </w:r>
    </w:p>
    <w:p w14:paraId="679B83A4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41622D6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старшей </w:t>
      </w:r>
      <w:proofErr w:type="gramStart"/>
      <w:r>
        <w:rPr>
          <w:rFonts w:ascii="Times New Roman" w:eastAsia="Times New Roman" w:hAnsi="Times New Roman" w:cs="Times New Roman"/>
          <w:sz w:val="28"/>
        </w:rPr>
        <w:t>и  подготовительной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группах</w:t>
      </w:r>
    </w:p>
    <w:p w14:paraId="70435A09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2E1F37E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1471C17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0D66BC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2B25F8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5C75B0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51B8533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BD1F26F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04E5E60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9873861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8AC13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D2383B7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68105C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C79EB4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B201915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496F3596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A67982E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45EAA4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C474575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54075F8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4FA7B1E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520771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DF42FD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BDC81B5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568C98E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0092D66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B1F493D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A49A949" w14:textId="47C77E41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</w:t>
      </w:r>
      <w:r w:rsidR="00D343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Евпатория</w:t>
      </w:r>
    </w:p>
    <w:p w14:paraId="4C17CAAF" w14:textId="77777777" w:rsidR="00D34336" w:rsidRDefault="00D34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CE1AE47" w14:textId="456B9AA0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КРЫМСКАЯ ВЕСНА</w:t>
      </w:r>
    </w:p>
    <w:p w14:paraId="78E7DE0A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23E166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Образовательные области:</w:t>
      </w:r>
      <w:r>
        <w:rPr>
          <w:rFonts w:ascii="Times New Roman" w:eastAsia="Times New Roman" w:hAnsi="Times New Roman" w:cs="Times New Roman"/>
          <w:sz w:val="28"/>
        </w:rPr>
        <w:t xml:space="preserve"> познавательные, развивающие, художественно – эстетические, речевое развитие, физическое развитие.</w:t>
      </w:r>
    </w:p>
    <w:p w14:paraId="52EE2F21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92EA5E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познакомить детей с праздником Республики Крым.</w:t>
      </w:r>
    </w:p>
    <w:p w14:paraId="1D35E8C6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82FB87D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развивать интерес к историческим событиям, происходящим в Крыму. Формировать у детей патриотические чувства и убеждения того, что Крым с Россией навсегда вместе. Воспитывать патриотизм, любовь к Родине, гордость за свой народ.</w:t>
      </w:r>
    </w:p>
    <w:p w14:paraId="19C574F8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725149A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Применяемые технологии:</w:t>
      </w:r>
      <w:r>
        <w:rPr>
          <w:rFonts w:ascii="Times New Roman" w:eastAsia="Times New Roman" w:hAnsi="Times New Roman" w:cs="Times New Roman"/>
          <w:sz w:val="28"/>
        </w:rPr>
        <w:t xml:space="preserve"> образовательные, здоровьесберегающие, эстетической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направленности,  технология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ИКТ, игровая, технология сотрудничества.</w:t>
      </w:r>
    </w:p>
    <w:p w14:paraId="74942EDC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3D6A2BB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Оснащение</w:t>
      </w:r>
      <w:r>
        <w:rPr>
          <w:rFonts w:ascii="Times New Roman" w:eastAsia="Times New Roman" w:hAnsi="Times New Roman" w:cs="Times New Roman"/>
          <w:sz w:val="28"/>
        </w:rPr>
        <w:t>: ИКТ (презентация по ходу праздника), фонограмма праздника (песни, танцы, фоновая музыка, национальная музыка</w:t>
      </w:r>
      <w:proofErr w:type="gramStart"/>
      <w:r>
        <w:rPr>
          <w:rFonts w:ascii="Times New Roman" w:eastAsia="Times New Roman" w:hAnsi="Times New Roman" w:cs="Times New Roman"/>
          <w:sz w:val="28"/>
        </w:rPr>
        <w:t>),  национальные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костюмы (русский, украинский,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крымско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татарский), белый платок, атрибут для танца – солнышко с резинками, пластмассовые цветы.</w:t>
      </w:r>
    </w:p>
    <w:p w14:paraId="0C2DE708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804E490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рассказать детям о возникновении праздника «Крымская весна», подготовить вопросы и ответы по викторине о Крыме (на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основании  знаний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детей по региональной программе «Крымский веночек»), познакомить с русским, украинским,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крымско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–татарским фольклором, подготовить песни, танцы, стихотворения, подготовить ведущего и персонажа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Крымушу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EC14D2A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8BA30D4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праздника:</w:t>
      </w:r>
    </w:p>
    <w:p w14:paraId="49F0166C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A990C2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входят в зал под музыку </w:t>
      </w:r>
      <w:r>
        <w:rPr>
          <w:rFonts w:ascii="Times New Roman" w:eastAsia="Times New Roman" w:hAnsi="Times New Roman" w:cs="Times New Roman"/>
          <w:b/>
          <w:sz w:val="28"/>
        </w:rPr>
        <w:t xml:space="preserve">«Мы дети твои, Россия» </w:t>
      </w:r>
      <w:hyperlink r:id="rId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(сл. Н.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Осошник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, муз. В.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Осошник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)</w:t>
        </w:r>
      </w:hyperlink>
    </w:p>
    <w:p w14:paraId="7C74ACC7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15425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ребята! Сегодня мы собрались в зале, чтобы отметить праздник Крымская весна! Мы отмечаем его </w:t>
      </w:r>
      <w:proofErr w:type="gramStart"/>
      <w:r>
        <w:rPr>
          <w:rFonts w:ascii="Times New Roman" w:eastAsia="Times New Roman" w:hAnsi="Times New Roman" w:cs="Times New Roman"/>
          <w:sz w:val="28"/>
        </w:rPr>
        <w:t>уже не первый раз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я хочу вам напомнить, а кому – то и рассказать о нем.</w:t>
      </w:r>
    </w:p>
    <w:p w14:paraId="019F84D7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Мы с вами живем на красивейшем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полуострове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прекрасным названием Крым. У нас есть ласковое Черное море, красивые горы, леса и поля. В Крыму очень долго бывает тепло, а зима проходит </w:t>
      </w:r>
      <w:proofErr w:type="gramStart"/>
      <w:r>
        <w:rPr>
          <w:rFonts w:ascii="Times New Roman" w:eastAsia="Times New Roman" w:hAnsi="Times New Roman" w:cs="Times New Roman"/>
          <w:sz w:val="28"/>
        </w:rPr>
        <w:t>быстро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она не такая холодная, как в других местах. В наших садах много фруктов, а на полях – вкусных и полезных овощей.</w:t>
      </w:r>
    </w:p>
    <w:p w14:paraId="5FB7CF2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Всем богата крымская земля. Но самое главное, что на полуострове живет много людей разных национальностей. Все они дружат и 3 года назад на Референдуме выразили свою волю о том, что хотят вернуться в большую страну Россию, в которой </w:t>
      </w:r>
      <w:proofErr w:type="gramStart"/>
      <w:r>
        <w:rPr>
          <w:rFonts w:ascii="Times New Roman" w:eastAsia="Times New Roman" w:hAnsi="Times New Roman" w:cs="Times New Roman"/>
          <w:sz w:val="28"/>
        </w:rPr>
        <w:t>жили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когда –то. Крымчане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гордятся,  что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живут в </w:t>
      </w:r>
      <w:r>
        <w:rPr>
          <w:rFonts w:ascii="Times New Roman" w:eastAsia="Times New Roman" w:hAnsi="Times New Roman" w:cs="Times New Roman"/>
          <w:sz w:val="28"/>
        </w:rPr>
        <w:lastRenderedPageBreak/>
        <w:t>большой и могучей стране России, которая оберегает мир на нашем полуострове. Ведь есть страны, где идет война, гибнут люди, дети остаются без родителей, а это самое страшное на Земле. Ведь дети должны расти счастливыми и радостными.</w:t>
      </w:r>
    </w:p>
    <w:p w14:paraId="2993A520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328F4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Зачем на Земле эти войны нужны?</w:t>
      </w:r>
    </w:p>
    <w:p w14:paraId="4EAF3151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Давайте жить в мире, согласье, в любви</w:t>
      </w:r>
    </w:p>
    <w:p w14:paraId="3203D5CE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Пусть солнышко светит и птички поют</w:t>
      </w:r>
    </w:p>
    <w:p w14:paraId="582E1075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Прошедшие дни только радость несут.</w:t>
      </w:r>
    </w:p>
    <w:p w14:paraId="7A3A436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Давайте забудем о зле и войне </w:t>
      </w:r>
    </w:p>
    <w:p w14:paraId="28398E28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И счастливы будем на нашей Земле!</w:t>
      </w:r>
    </w:p>
    <w:p w14:paraId="430F5B30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F2A254B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1-й Ребенок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Сегодня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счастливые крымские дети подарят</w:t>
      </w:r>
    </w:p>
    <w:p w14:paraId="4EE57474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ab/>
        <w:t>Праздник Родине своей.</w:t>
      </w:r>
    </w:p>
    <w:p w14:paraId="53B1678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ab/>
        <w:t>Ведь с Крымом наша гордая Россия</w:t>
      </w:r>
    </w:p>
    <w:p w14:paraId="57DE44CB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ab/>
        <w:t>Становится прекрасней и сильней!</w:t>
      </w:r>
    </w:p>
    <w:p w14:paraId="0501FEE9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2-й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Ребенок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>Россией зовется общий наш дом,</w:t>
      </w:r>
    </w:p>
    <w:p w14:paraId="389CD7F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ab/>
        <w:t>Пусть будет уютно каждому в нем.</w:t>
      </w:r>
    </w:p>
    <w:p w14:paraId="74169FE2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ab/>
        <w:t>Любые мы трудности вместе осилим,</w:t>
      </w:r>
    </w:p>
    <w:p w14:paraId="230089EE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</w:rPr>
        <w:tab/>
        <w:t>Только в единстве сила России!</w:t>
      </w:r>
    </w:p>
    <w:p w14:paraId="66B8276E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1CD9B1A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Хореографическая композиция «МОЯ РОССИЯ»</w:t>
      </w:r>
    </w:p>
    <w:p w14:paraId="07C3FCC1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(Слова и музыка Сергея Паради)</w:t>
      </w:r>
    </w:p>
    <w:p w14:paraId="04C43675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669DEC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Ребята, по - моему кто-то спешит к нам в гости.</w:t>
      </w:r>
    </w:p>
    <w:p w14:paraId="56943B94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FBE7B1B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Крымуша</w:t>
      </w:r>
      <w:proofErr w:type="spellEnd"/>
    </w:p>
    <w:p w14:paraId="1985623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D15ED04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ребята! Меня зовут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Крымуша</w:t>
      </w:r>
      <w:proofErr w:type="spellEnd"/>
      <w:r>
        <w:rPr>
          <w:rFonts w:ascii="Times New Roman" w:eastAsia="Times New Roman" w:hAnsi="Times New Roman" w:cs="Times New Roman"/>
          <w:sz w:val="28"/>
        </w:rPr>
        <w:t>! Я – путешественник и все, все знаю о Крыме. А еще я очень люблю приходить к ребятам в детский сад и вот, сегодня, я пришел к вам. Мне просто не терпится узнать, а что же вы знаете о родном полуострове?</w:t>
      </w:r>
    </w:p>
    <w:p w14:paraId="3D3270CB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31DFA61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Викторина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 Крыме</w:t>
      </w:r>
    </w:p>
    <w:p w14:paraId="401B44E3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12E96A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называется наше море? (Черное)</w:t>
      </w:r>
    </w:p>
    <w:p w14:paraId="23564482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называется наш город? (Евпатория)</w:t>
      </w:r>
    </w:p>
    <w:p w14:paraId="3F8EFFC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Какой город является столицей Крыма? (Симферополь)</w:t>
      </w:r>
    </w:p>
    <w:p w14:paraId="6BF732E2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какие еще города вы знаете? (Ялта, Керчь, Севастополь, Феодосия, Алушта)</w:t>
      </w:r>
    </w:p>
    <w:p w14:paraId="0567EDC8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Какие горы есть в Крыму? (Крымские горы, Аю-Даг, гора Кошка...)</w:t>
      </w:r>
    </w:p>
    <w:p w14:paraId="7F19D7D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что за праздник вы отмечаете сегодня?</w:t>
      </w:r>
    </w:p>
    <w:p w14:paraId="1D7B1AB2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(Приблизительный ответ детей: Крымская весна – это праздник, который отмечает весь Крым. </w:t>
      </w:r>
      <w:proofErr w:type="gramStart"/>
      <w:r>
        <w:rPr>
          <w:rFonts w:ascii="Times New Roman" w:eastAsia="Times New Roman" w:hAnsi="Times New Roman" w:cs="Times New Roman"/>
          <w:sz w:val="28"/>
        </w:rPr>
        <w:t>Три  года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назад крымчане захотели жить в мире. От </w:t>
      </w:r>
      <w:r>
        <w:rPr>
          <w:rFonts w:ascii="Times New Roman" w:eastAsia="Times New Roman" w:hAnsi="Times New Roman" w:cs="Times New Roman"/>
          <w:sz w:val="28"/>
        </w:rPr>
        <w:lastRenderedPageBreak/>
        <w:t>злых сил защитила Россия и теперь мы живем в такой огромной и прекрасной стране.)</w:t>
      </w:r>
    </w:p>
    <w:p w14:paraId="16BBD73D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(Вопросы на выбор воспитателя, с учетом пройденного материала по краеведению (региональная программа «Крымский веночек»)).</w:t>
      </w:r>
    </w:p>
    <w:p w14:paraId="3F3CF7F5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1013FB5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Ты видишь, </w:t>
      </w:r>
      <w:proofErr w:type="spellStart"/>
      <w:r>
        <w:rPr>
          <w:rFonts w:ascii="Times New Roman" w:eastAsia="Times New Roman" w:hAnsi="Times New Roman" w:cs="Times New Roman"/>
          <w:sz w:val="28"/>
        </w:rPr>
        <w:t>Крымуша</w:t>
      </w:r>
      <w:proofErr w:type="spellEnd"/>
      <w:r>
        <w:rPr>
          <w:rFonts w:ascii="Times New Roman" w:eastAsia="Times New Roman" w:hAnsi="Times New Roman" w:cs="Times New Roman"/>
          <w:sz w:val="28"/>
        </w:rPr>
        <w:t>, наши ребята очень много знают о своей малой Родине, полуострове Крым.</w:t>
      </w:r>
    </w:p>
    <w:p w14:paraId="47F5C417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sz w:val="28"/>
        </w:rPr>
        <w:t>, вы такие молодцы, я даже многому у вас поучился.</w:t>
      </w:r>
    </w:p>
    <w:p w14:paraId="3A708F2E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прекрасно, что наш праздник отмечается в марте, когда пробуждается природа от зимней спячки и светит яркое солнышко для всех!</w:t>
      </w:r>
    </w:p>
    <w:p w14:paraId="0B31B5F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D1ED845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Танец «СВЕТИТ СОЛНЫШКО ДЛЯ ВСЕХ»</w:t>
      </w:r>
    </w:p>
    <w:p w14:paraId="735B7521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CF8F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(Слова и музыка </w:t>
      </w:r>
      <w:r>
        <w:rPr>
          <w:rFonts w:ascii="Times New Roman" w:eastAsia="Times New Roman" w:hAnsi="Times New Roman" w:cs="Times New Roman"/>
          <w:sz w:val="28"/>
          <w:shd w:val="clear" w:color="auto" w:fill="FCF8F8"/>
        </w:rPr>
        <w:t>Александра Ермолова)</w:t>
      </w:r>
    </w:p>
    <w:p w14:paraId="16A95752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987A0A7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Какое замечательное веселое солнышко, оно так согревает всех нас!</w:t>
      </w:r>
    </w:p>
    <w:p w14:paraId="632B2BE3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А под этим ярким солнышком дружат и играют дети разных национальностей, ведь в Крыму есть один народ –крымчане! </w:t>
      </w:r>
    </w:p>
    <w:p w14:paraId="0A3FA22C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сейчас мы поиграем в украинскую народную игру «Галя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садочку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ходила»</w:t>
      </w:r>
    </w:p>
    <w:p w14:paraId="463D2B61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B6075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Украинская народная игра «ГАЛЯ ПО САДОЧКУ ХОДИЛА»</w:t>
      </w:r>
    </w:p>
    <w:p w14:paraId="6943C1E2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(Игра переходит в украинский народный танец "Гопак")</w:t>
      </w:r>
    </w:p>
    <w:p w14:paraId="6771E6EC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7B4D430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А я люблю </w:t>
      </w:r>
      <w:proofErr w:type="gramStart"/>
      <w:r>
        <w:rPr>
          <w:rFonts w:ascii="Times New Roman" w:eastAsia="Times New Roman" w:hAnsi="Times New Roman" w:cs="Times New Roman"/>
          <w:sz w:val="28"/>
        </w:rPr>
        <w:t>крымско-татарскую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игру «Заинька»!</w:t>
      </w:r>
    </w:p>
    <w:p w14:paraId="0F3CF0DC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FF0DCF9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Крымско-татарская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игра «ЗАИНЬКА»</w:t>
      </w:r>
    </w:p>
    <w:p w14:paraId="465A070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(Игра переходит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крымско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татарский танец "Праздничная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Хайтарма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")</w:t>
      </w:r>
    </w:p>
    <w:p w14:paraId="06CBCDAB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39DC8D9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Запоет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гармонь «Калинку», вздрогнет русская душа</w:t>
      </w:r>
    </w:p>
    <w:p w14:paraId="672F21B8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</w:rPr>
        <w:tab/>
        <w:t>Рвется в круг на серединку, ай, да пляска хороша!</w:t>
      </w:r>
    </w:p>
    <w:p w14:paraId="162D7779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русскую народную пляску «Калинка» мы танцуем все вместе.</w:t>
      </w:r>
    </w:p>
    <w:p w14:paraId="694D1873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AFD628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Русская народная пляска «КАЛИНКА»</w:t>
      </w:r>
    </w:p>
    <w:p w14:paraId="6DB7A95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Общий парный танец</w:t>
      </w:r>
    </w:p>
    <w:p w14:paraId="39E7CB77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C7566E1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Крымуша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Ребята, посмотрите, на нашей полянке расцвели цветочки. Мы игру сейчас начнем, все цветочки соберем.</w:t>
      </w:r>
    </w:p>
    <w:p w14:paraId="0EF886A1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F518D80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Игра «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СОБЕРИ  ЦВЕТЫ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26AE5E7D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(Дети под музыку идут по кругу, музыка останавливается - дети берут цветок, кому не достался - выбывает из игры. Игра повторяется.)</w:t>
      </w:r>
    </w:p>
    <w:p w14:paraId="0A6BA5F9" w14:textId="77777777" w:rsidR="00070814" w:rsidRDefault="000708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ECAFCA6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нас получился замечательный праздник. Нас объединило хорошее настроение. И мы хотим, чтобы все люди всегда жили в мире, дружбе и согласии.</w:t>
      </w:r>
    </w:p>
    <w:p w14:paraId="2C4B592D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Дискотека «ДРУЖАТ ДЕТИ ВСЕЙ ЗЕМЛИ»</w:t>
      </w:r>
    </w:p>
    <w:p w14:paraId="61A8EA43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(Слова В. Викторова, музыка Д. Львова-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Компанейца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</w:t>
      </w:r>
    </w:p>
    <w:p w14:paraId="28300128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4A915D3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здравствует мир на планете, которому рады все дети!</w:t>
      </w:r>
    </w:p>
    <w:p w14:paraId="75B725A0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здравствует весна!</w:t>
      </w:r>
    </w:p>
    <w:p w14:paraId="0E2B737F" w14:textId="77777777" w:rsidR="00070814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Все:</w:t>
      </w:r>
      <w:r>
        <w:rPr>
          <w:rFonts w:ascii="Times New Roman" w:eastAsia="Times New Roman" w:hAnsi="Times New Roman" w:cs="Times New Roman"/>
          <w:sz w:val="28"/>
        </w:rPr>
        <w:t xml:space="preserve"> Наша крымская весна!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Урааа</w:t>
      </w:r>
      <w:proofErr w:type="spellEnd"/>
      <w:r>
        <w:rPr>
          <w:rFonts w:ascii="Times New Roman" w:eastAsia="Times New Roman" w:hAnsi="Times New Roman" w:cs="Times New Roman"/>
          <w:sz w:val="28"/>
        </w:rPr>
        <w:t>!!!</w:t>
      </w:r>
    </w:p>
    <w:p w14:paraId="33FA9918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FCFEBE9" w14:textId="77777777" w:rsidR="00070814" w:rsidRDefault="00000000">
      <w:pPr>
        <w:spacing w:after="0" w:line="240" w:lineRule="auto"/>
        <w:jc w:val="center"/>
        <w:rPr>
          <w:rFonts w:ascii="Arial" w:eastAsia="Arial" w:hAnsi="Arial" w:cs="Arial"/>
          <w:color w:val="54545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Под музыку </w:t>
      </w:r>
      <w:r>
        <w:rPr>
          <w:rFonts w:ascii="Times New Roman" w:eastAsia="Times New Roman" w:hAnsi="Times New Roman" w:cs="Times New Roman"/>
          <w:b/>
          <w:sz w:val="28"/>
        </w:rPr>
        <w:t>«БОЛЬШОЙ ХОРОВОД»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(сл. Е.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Жигалкина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муз.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А.Хайта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</w:p>
    <w:p w14:paraId="569A1A57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выходят из зала.</w:t>
      </w:r>
    </w:p>
    <w:p w14:paraId="70F16D7E" w14:textId="77777777" w:rsidR="00070814" w:rsidRDefault="00070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9027E92" w14:textId="77777777" w:rsidR="000708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(Праздник сопровождается презентацией на мультимедийном проекторе.)</w:t>
      </w:r>
    </w:p>
    <w:sectPr w:rsidR="0007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14"/>
    <w:rsid w:val="00070814"/>
    <w:rsid w:val="00D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67DB"/>
  <w15:docId w15:val="{26868323-47A8-422C-A63B-873AEA58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5&amp;ved=0ahUKEwiescmAwojTAhWBoiwKHV4tDa4QFggxMAQ&amp;url=http%3A%2F%2Fmusicgeo.blogspot.com%2F2012%2F11%2Fblog-post_17.html&amp;usg=AFQjCNENc-qODBt426Xb35SgDXnNrw8SSg&amp;bvm=bv.151325232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2023-10-19T09:58:00Z</dcterms:created>
  <dcterms:modified xsi:type="dcterms:W3CDTF">2023-10-19T09:59:00Z</dcterms:modified>
</cp:coreProperties>
</file>